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32" w:rsidRPr="0048508E" w:rsidRDefault="00AB4232" w:rsidP="00AB4232">
      <w:pPr>
        <w:suppressAutoHyphens/>
        <w:rPr>
          <w:sz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700405" cy="842010"/>
            <wp:effectExtent l="0" t="0" r="444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42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232" w:rsidRDefault="006C6D3C" w:rsidP="006C6D3C">
      <w:pPr>
        <w:suppressAutoHyphens/>
        <w:rPr>
          <w:lang w:eastAsia="zh-CN"/>
        </w:rPr>
      </w:pPr>
      <w:r>
        <w:rPr>
          <w:lang w:eastAsia="zh-CN"/>
        </w:rPr>
        <w:t xml:space="preserve"> </w:t>
      </w:r>
    </w:p>
    <w:p w:rsidR="0048047A" w:rsidRDefault="0048047A" w:rsidP="00480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23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8047A" w:rsidRDefault="0048047A" w:rsidP="00480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KARLOVAČKA ŽUPANIJA</w:t>
      </w:r>
    </w:p>
    <w:p w:rsidR="0048047A" w:rsidRDefault="0048047A" w:rsidP="00480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KRNJAK</w:t>
      </w:r>
    </w:p>
    <w:p w:rsidR="005C332F" w:rsidRPr="00AB4232" w:rsidRDefault="005C332F" w:rsidP="00480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AB4232" w:rsidRPr="00AB4232" w:rsidRDefault="00AB4232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232">
        <w:rPr>
          <w:b/>
        </w:rPr>
        <w:t xml:space="preserve">          </w:t>
      </w:r>
    </w:p>
    <w:p w:rsidR="0048047A" w:rsidRDefault="0048047A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B9611F">
        <w:rPr>
          <w:rFonts w:ascii="Times New Roman" w:hAnsi="Times New Roman" w:cs="Times New Roman"/>
          <w:sz w:val="24"/>
          <w:szCs w:val="24"/>
        </w:rPr>
        <w:t>930-01/20-01/39</w:t>
      </w:r>
    </w:p>
    <w:p w:rsidR="0048047A" w:rsidRDefault="0048047A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5C332F">
        <w:rPr>
          <w:rFonts w:ascii="Times New Roman" w:hAnsi="Times New Roman" w:cs="Times New Roman"/>
          <w:sz w:val="24"/>
          <w:szCs w:val="24"/>
        </w:rPr>
        <w:t>2133/10-</w:t>
      </w:r>
      <w:r w:rsidR="006C52D5">
        <w:rPr>
          <w:rFonts w:ascii="Times New Roman" w:hAnsi="Times New Roman" w:cs="Times New Roman"/>
          <w:sz w:val="24"/>
          <w:szCs w:val="24"/>
        </w:rPr>
        <w:t>02-21</w:t>
      </w:r>
      <w:bookmarkStart w:id="0" w:name="_GoBack"/>
      <w:bookmarkEnd w:id="0"/>
      <w:r w:rsidR="0043073B">
        <w:rPr>
          <w:rFonts w:ascii="Times New Roman" w:hAnsi="Times New Roman" w:cs="Times New Roman"/>
          <w:sz w:val="24"/>
          <w:szCs w:val="24"/>
        </w:rPr>
        <w:t>-</w:t>
      </w:r>
      <w:r w:rsidR="00B9611F">
        <w:rPr>
          <w:rFonts w:ascii="Times New Roman" w:hAnsi="Times New Roman" w:cs="Times New Roman"/>
          <w:sz w:val="24"/>
          <w:szCs w:val="24"/>
        </w:rPr>
        <w:t>5</w:t>
      </w:r>
    </w:p>
    <w:p w:rsidR="0048047A" w:rsidRDefault="00682737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Krnjak</w:t>
      </w:r>
      <w:r w:rsidR="00D916D2">
        <w:rPr>
          <w:rFonts w:ascii="Times New Roman" w:hAnsi="Times New Roman" w:cs="Times New Roman"/>
          <w:sz w:val="24"/>
          <w:szCs w:val="24"/>
        </w:rPr>
        <w:t>, 5. siječnja 2021</w:t>
      </w:r>
      <w:r w:rsidR="004804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47A" w:rsidRDefault="0048047A" w:rsidP="004804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60E11" w:rsidRPr="0048047A" w:rsidRDefault="00B8223D" w:rsidP="004804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16</w:t>
      </w:r>
      <w:r w:rsidR="0048047A">
        <w:rPr>
          <w:rFonts w:ascii="Times New Roman" w:hAnsi="Times New Roman" w:cs="Times New Roman"/>
          <w:sz w:val="24"/>
          <w:szCs w:val="24"/>
        </w:rPr>
        <w:t xml:space="preserve">. Pravilnika o </w:t>
      </w:r>
      <w:r w:rsidR="00E43F7F">
        <w:rPr>
          <w:rFonts w:ascii="Times New Roman" w:hAnsi="Times New Roman" w:cs="Times New Roman"/>
          <w:sz w:val="24"/>
          <w:szCs w:val="24"/>
        </w:rPr>
        <w:t>jednostavnoj nabavi</w:t>
      </w:r>
      <w:r w:rsidR="0048047A">
        <w:rPr>
          <w:rFonts w:ascii="Times New Roman" w:hAnsi="Times New Roman" w:cs="Times New Roman"/>
          <w:sz w:val="24"/>
          <w:szCs w:val="24"/>
        </w:rPr>
        <w:t xml:space="preserve"> („</w:t>
      </w:r>
      <w:r w:rsidR="00E43F7F">
        <w:rPr>
          <w:rFonts w:ascii="Times New Roman" w:hAnsi="Times New Roman" w:cs="Times New Roman"/>
          <w:sz w:val="24"/>
          <w:szCs w:val="24"/>
        </w:rPr>
        <w:t>Glasnik Općine Krnjak“,</w:t>
      </w:r>
      <w:r w:rsidR="00480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 2/20</w:t>
      </w:r>
      <w:r w:rsidR="0043073B">
        <w:rPr>
          <w:rFonts w:ascii="Times New Roman" w:hAnsi="Times New Roman" w:cs="Times New Roman"/>
          <w:sz w:val="24"/>
          <w:szCs w:val="24"/>
        </w:rPr>
        <w:t>.) o</w:t>
      </w:r>
      <w:r w:rsidR="00E43F7F">
        <w:rPr>
          <w:rFonts w:ascii="Times New Roman" w:hAnsi="Times New Roman" w:cs="Times New Roman"/>
          <w:sz w:val="24"/>
          <w:szCs w:val="24"/>
        </w:rPr>
        <w:t>pćinski načelnik Općine Krnjak</w:t>
      </w:r>
      <w:r w:rsidR="0048047A">
        <w:rPr>
          <w:rFonts w:ascii="Times New Roman" w:hAnsi="Times New Roman" w:cs="Times New Roman"/>
          <w:sz w:val="24"/>
          <w:szCs w:val="24"/>
        </w:rPr>
        <w:t>, donosi</w:t>
      </w:r>
    </w:p>
    <w:p w:rsidR="00FD040D" w:rsidRDefault="00FD040D" w:rsidP="005A0277">
      <w:pPr>
        <w:pStyle w:val="DefaultStyle"/>
        <w:spacing w:after="0"/>
        <w:jc w:val="both"/>
        <w:rPr>
          <w:szCs w:val="24"/>
        </w:rPr>
      </w:pPr>
    </w:p>
    <w:p w:rsidR="00B8223D" w:rsidRDefault="00635E22" w:rsidP="00B8223D">
      <w:pPr>
        <w:pStyle w:val="DefaultStyle"/>
        <w:spacing w:after="0"/>
        <w:jc w:val="center"/>
        <w:rPr>
          <w:b/>
          <w:szCs w:val="24"/>
        </w:rPr>
      </w:pPr>
      <w:r>
        <w:rPr>
          <w:b/>
          <w:szCs w:val="24"/>
        </w:rPr>
        <w:t>ODLUKU</w:t>
      </w:r>
      <w:r w:rsidR="00992E77" w:rsidRPr="005A0277">
        <w:rPr>
          <w:b/>
          <w:szCs w:val="24"/>
        </w:rPr>
        <w:t xml:space="preserve"> </w:t>
      </w:r>
      <w:r w:rsidR="00B8223D">
        <w:rPr>
          <w:b/>
          <w:szCs w:val="24"/>
        </w:rPr>
        <w:t>O ODABIRU</w:t>
      </w:r>
    </w:p>
    <w:p w:rsidR="00CE4485" w:rsidRPr="00BF27C9" w:rsidRDefault="00CE4485" w:rsidP="006C1065">
      <w:pPr>
        <w:pStyle w:val="DefaultStyle"/>
        <w:spacing w:after="0"/>
        <w:jc w:val="both"/>
        <w:rPr>
          <w:szCs w:val="24"/>
        </w:rPr>
      </w:pPr>
    </w:p>
    <w:p w:rsidR="00BF27C9" w:rsidRPr="006C6D3C" w:rsidRDefault="00FD040D" w:rsidP="00BF27C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3C">
        <w:rPr>
          <w:rFonts w:ascii="Times New Roman" w:hAnsi="Times New Roman" w:cs="Times New Roman"/>
          <w:b/>
          <w:sz w:val="24"/>
          <w:szCs w:val="24"/>
        </w:rPr>
        <w:t>Naručitelj:</w:t>
      </w:r>
      <w:r w:rsidRPr="006C6D3C">
        <w:rPr>
          <w:rFonts w:ascii="Times New Roman" w:hAnsi="Times New Roman" w:cs="Times New Roman"/>
          <w:sz w:val="24"/>
          <w:szCs w:val="24"/>
        </w:rPr>
        <w:t xml:space="preserve"> </w:t>
      </w:r>
      <w:r w:rsidR="00F84B41" w:rsidRPr="006C6D3C">
        <w:rPr>
          <w:rFonts w:ascii="Times New Roman" w:hAnsi="Times New Roman" w:cs="Times New Roman"/>
          <w:sz w:val="24"/>
          <w:szCs w:val="24"/>
        </w:rPr>
        <w:t>Općina Krnjak</w:t>
      </w:r>
      <w:r w:rsidR="00782697" w:rsidRPr="006C6D3C">
        <w:rPr>
          <w:rFonts w:ascii="Times New Roman" w:hAnsi="Times New Roman" w:cs="Times New Roman"/>
          <w:sz w:val="24"/>
          <w:szCs w:val="24"/>
        </w:rPr>
        <w:t xml:space="preserve">, </w:t>
      </w:r>
      <w:r w:rsidR="00F84B41" w:rsidRPr="006C6D3C">
        <w:rPr>
          <w:rFonts w:ascii="Times New Roman" w:hAnsi="Times New Roman" w:cs="Times New Roman"/>
          <w:sz w:val="24"/>
          <w:szCs w:val="24"/>
        </w:rPr>
        <w:t>Krnjak 5, 47</w:t>
      </w:r>
      <w:r w:rsidR="0043073B" w:rsidRPr="006C6D3C">
        <w:rPr>
          <w:rFonts w:ascii="Times New Roman" w:hAnsi="Times New Roman" w:cs="Times New Roman"/>
          <w:sz w:val="24"/>
          <w:szCs w:val="24"/>
        </w:rPr>
        <w:t xml:space="preserve"> </w:t>
      </w:r>
      <w:r w:rsidR="00F84B41" w:rsidRPr="006C6D3C">
        <w:rPr>
          <w:rFonts w:ascii="Times New Roman" w:hAnsi="Times New Roman" w:cs="Times New Roman"/>
          <w:sz w:val="24"/>
          <w:szCs w:val="24"/>
        </w:rPr>
        <w:t>242 Krnjak, OIB:</w:t>
      </w:r>
      <w:r w:rsidR="004B4783" w:rsidRPr="006C6D3C">
        <w:rPr>
          <w:rFonts w:ascii="Times New Roman" w:hAnsi="Times New Roman" w:cs="Times New Roman"/>
          <w:sz w:val="24"/>
          <w:szCs w:val="24"/>
        </w:rPr>
        <w:t xml:space="preserve"> </w:t>
      </w:r>
      <w:r w:rsidR="0048047A" w:rsidRPr="006C6D3C">
        <w:rPr>
          <w:rFonts w:ascii="Times New Roman" w:hAnsi="Times New Roman" w:cs="Times New Roman"/>
          <w:sz w:val="24"/>
          <w:szCs w:val="24"/>
        </w:rPr>
        <w:t>71767746351</w:t>
      </w:r>
    </w:p>
    <w:p w:rsidR="00F84B41" w:rsidRPr="006C6D3C" w:rsidRDefault="00F84B41" w:rsidP="00F84B4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4B41" w:rsidRPr="006C6D3C" w:rsidRDefault="00FD040D" w:rsidP="002245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3C">
        <w:rPr>
          <w:rFonts w:ascii="Times New Roman" w:hAnsi="Times New Roman" w:cs="Times New Roman"/>
          <w:b/>
          <w:sz w:val="24"/>
          <w:szCs w:val="24"/>
        </w:rPr>
        <w:t>Predmet nabave:</w:t>
      </w:r>
      <w:r w:rsidR="00B9611F">
        <w:rPr>
          <w:rFonts w:ascii="Times New Roman" w:hAnsi="Times New Roman" w:cs="Times New Roman"/>
          <w:sz w:val="24"/>
          <w:szCs w:val="24"/>
        </w:rPr>
        <w:t xml:space="preserve"> Izrada geodetskog snimka za glavni i izvedbeni projekt za izgradnju nogostupa uz DC1 na području Općine Krnjak</w:t>
      </w:r>
    </w:p>
    <w:p w:rsidR="00DF7F55" w:rsidRPr="006C6D3C" w:rsidRDefault="00DF7F55" w:rsidP="00DF7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7A" w:rsidRPr="006C6D3C" w:rsidRDefault="00FD040D" w:rsidP="006C10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3C">
        <w:rPr>
          <w:rFonts w:ascii="Times New Roman" w:hAnsi="Times New Roman" w:cs="Times New Roman"/>
          <w:b/>
          <w:sz w:val="24"/>
          <w:szCs w:val="24"/>
        </w:rPr>
        <w:t>Naziv ponuditelja čija</w:t>
      </w:r>
      <w:r w:rsidR="006C1065" w:rsidRPr="006C6D3C">
        <w:rPr>
          <w:rFonts w:ascii="Times New Roman" w:hAnsi="Times New Roman" w:cs="Times New Roman"/>
          <w:b/>
          <w:sz w:val="24"/>
          <w:szCs w:val="24"/>
        </w:rPr>
        <w:t xml:space="preserve"> je ponuda </w:t>
      </w:r>
      <w:r w:rsidRPr="006C6D3C">
        <w:rPr>
          <w:rFonts w:ascii="Times New Roman" w:hAnsi="Times New Roman" w:cs="Times New Roman"/>
          <w:b/>
          <w:sz w:val="24"/>
          <w:szCs w:val="24"/>
        </w:rPr>
        <w:t>odabrana za sklapanje ugovora o nabavi:</w:t>
      </w:r>
      <w:r w:rsidRPr="006C6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11F" w:rsidRDefault="00B9611F" w:rsidP="00B9611F">
      <w:pPr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611F">
        <w:rPr>
          <w:rFonts w:ascii="Times New Roman" w:hAnsi="Times New Roman" w:cs="Times New Roman"/>
          <w:sz w:val="24"/>
          <w:szCs w:val="24"/>
        </w:rPr>
        <w:t>GEODE</w:t>
      </w:r>
      <w:r w:rsidR="00CC1851">
        <w:rPr>
          <w:rFonts w:ascii="Times New Roman" w:hAnsi="Times New Roman" w:cs="Times New Roman"/>
          <w:sz w:val="24"/>
          <w:szCs w:val="24"/>
        </w:rPr>
        <w:t>TSKI PROJEKTI I SUSTAVI d.o.o</w:t>
      </w:r>
      <w:r w:rsidRPr="00B9611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9611F">
        <w:rPr>
          <w:rFonts w:ascii="Times New Roman" w:hAnsi="Times New Roman" w:cs="Times New Roman"/>
          <w:sz w:val="24"/>
          <w:szCs w:val="24"/>
        </w:rPr>
        <w:t>Skokov</w:t>
      </w:r>
      <w:proofErr w:type="spellEnd"/>
      <w:r w:rsidRPr="00B9611F">
        <w:rPr>
          <w:rFonts w:ascii="Times New Roman" w:hAnsi="Times New Roman" w:cs="Times New Roman"/>
          <w:sz w:val="24"/>
          <w:szCs w:val="24"/>
        </w:rPr>
        <w:t xml:space="preserve"> prilaz 6, 10 010 Zagreb, OIB: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14267" w:rsidRDefault="00B9611F" w:rsidP="00B9611F">
      <w:pPr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611F">
        <w:rPr>
          <w:rFonts w:ascii="Times New Roman" w:hAnsi="Times New Roman" w:cs="Times New Roman"/>
          <w:sz w:val="24"/>
          <w:szCs w:val="24"/>
        </w:rPr>
        <w:t>49906895606</w:t>
      </w:r>
    </w:p>
    <w:p w:rsidR="00B9611F" w:rsidRPr="00B8223D" w:rsidRDefault="00B9611F" w:rsidP="00B9611F">
      <w:pPr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332F" w:rsidRPr="00D635C5" w:rsidRDefault="005C332F" w:rsidP="00A1426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67">
        <w:rPr>
          <w:rFonts w:ascii="Times New Roman" w:hAnsi="Times New Roman" w:cs="Times New Roman"/>
          <w:b/>
          <w:sz w:val="24"/>
          <w:szCs w:val="24"/>
        </w:rPr>
        <w:t xml:space="preserve">Cijena odabrane ponude: </w:t>
      </w:r>
      <w:r w:rsidR="00B9611F">
        <w:rPr>
          <w:rFonts w:ascii="Times New Roman" w:hAnsi="Times New Roman" w:cs="Times New Roman"/>
          <w:sz w:val="24"/>
          <w:szCs w:val="24"/>
        </w:rPr>
        <w:t>56.000,00</w:t>
      </w:r>
      <w:r w:rsidR="00D635C5" w:rsidRPr="00D635C5">
        <w:rPr>
          <w:rFonts w:ascii="Times New Roman" w:hAnsi="Times New Roman" w:cs="Times New Roman"/>
          <w:sz w:val="24"/>
          <w:szCs w:val="24"/>
        </w:rPr>
        <w:t xml:space="preserve"> </w:t>
      </w:r>
      <w:r w:rsidR="00E25BA1" w:rsidRPr="00D635C5">
        <w:rPr>
          <w:rFonts w:ascii="Times New Roman" w:hAnsi="Times New Roman" w:cs="Times New Roman"/>
          <w:sz w:val="24"/>
          <w:szCs w:val="24"/>
        </w:rPr>
        <w:t>kuna</w:t>
      </w:r>
      <w:r w:rsidR="00A14267" w:rsidRPr="00D635C5">
        <w:rPr>
          <w:rFonts w:ascii="Times New Roman" w:hAnsi="Times New Roman" w:cs="Times New Roman"/>
          <w:sz w:val="24"/>
          <w:szCs w:val="24"/>
        </w:rPr>
        <w:t xml:space="preserve"> bez PDV-a, odnosno </w:t>
      </w:r>
      <w:r w:rsidR="00B9611F">
        <w:rPr>
          <w:rFonts w:ascii="Times New Roman" w:hAnsi="Times New Roman" w:cs="Times New Roman"/>
          <w:sz w:val="24"/>
          <w:szCs w:val="24"/>
        </w:rPr>
        <w:t>70.000,00</w:t>
      </w:r>
      <w:r w:rsidR="00D635C5" w:rsidRPr="00D635C5">
        <w:rPr>
          <w:rFonts w:ascii="Times New Roman" w:hAnsi="Times New Roman" w:cs="Times New Roman"/>
          <w:sz w:val="24"/>
          <w:szCs w:val="24"/>
        </w:rPr>
        <w:t xml:space="preserve"> </w:t>
      </w:r>
      <w:r w:rsidR="00E25BA1" w:rsidRPr="00D635C5">
        <w:rPr>
          <w:rFonts w:ascii="Times New Roman" w:hAnsi="Times New Roman" w:cs="Times New Roman"/>
          <w:sz w:val="24"/>
          <w:szCs w:val="24"/>
        </w:rPr>
        <w:t>kuna</w:t>
      </w:r>
      <w:r w:rsidR="00A14267" w:rsidRPr="00D635C5">
        <w:rPr>
          <w:rFonts w:ascii="Times New Roman" w:hAnsi="Times New Roman" w:cs="Times New Roman"/>
          <w:sz w:val="24"/>
          <w:szCs w:val="24"/>
        </w:rPr>
        <w:t xml:space="preserve"> sa PDV-om</w:t>
      </w:r>
      <w:r w:rsidR="006954E8">
        <w:rPr>
          <w:rFonts w:ascii="Times New Roman" w:hAnsi="Times New Roman" w:cs="Times New Roman"/>
          <w:sz w:val="24"/>
          <w:szCs w:val="24"/>
        </w:rPr>
        <w:t>.</w:t>
      </w:r>
    </w:p>
    <w:p w:rsidR="00A14267" w:rsidRPr="00A14267" w:rsidRDefault="00A14267" w:rsidP="00A142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3EB" w:rsidRPr="001473EB" w:rsidRDefault="005C332F" w:rsidP="00000736">
      <w:pPr>
        <w:spacing w:after="0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73EB">
        <w:rPr>
          <w:rFonts w:ascii="Times New Roman" w:hAnsi="Times New Roman" w:cs="Times New Roman"/>
          <w:b/>
          <w:sz w:val="24"/>
          <w:szCs w:val="24"/>
        </w:rPr>
        <w:t>Razlozi odabira:</w:t>
      </w:r>
      <w:r w:rsidR="00F84D0B" w:rsidRPr="001473EB">
        <w:rPr>
          <w:rFonts w:ascii="Times New Roman" w:hAnsi="Times New Roman" w:cs="Times New Roman"/>
          <w:sz w:val="24"/>
          <w:szCs w:val="24"/>
        </w:rPr>
        <w:t xml:space="preserve"> n</w:t>
      </w:r>
      <w:r w:rsidRPr="001473EB">
        <w:rPr>
          <w:rFonts w:ascii="Times New Roman" w:hAnsi="Times New Roman" w:cs="Times New Roman"/>
          <w:sz w:val="24"/>
          <w:szCs w:val="24"/>
        </w:rPr>
        <w:t xml:space="preserve">a Poziv za </w:t>
      </w:r>
      <w:r w:rsidR="00E25BA1" w:rsidRPr="001473EB">
        <w:rPr>
          <w:rFonts w:ascii="Times New Roman" w:hAnsi="Times New Roman" w:cs="Times New Roman"/>
          <w:sz w:val="24"/>
          <w:szCs w:val="24"/>
        </w:rPr>
        <w:t xml:space="preserve">dostavu ponude </w:t>
      </w:r>
      <w:r w:rsidRPr="001473EB">
        <w:rPr>
          <w:rFonts w:ascii="Times New Roman" w:hAnsi="Times New Roman" w:cs="Times New Roman"/>
          <w:sz w:val="24"/>
          <w:szCs w:val="24"/>
        </w:rPr>
        <w:t xml:space="preserve">za </w:t>
      </w:r>
      <w:r w:rsidR="00CC1851" w:rsidRPr="001473EB">
        <w:rPr>
          <w:rFonts w:ascii="Times New Roman" w:hAnsi="Times New Roman" w:cs="Times New Roman"/>
          <w:sz w:val="24"/>
          <w:szCs w:val="24"/>
        </w:rPr>
        <w:t xml:space="preserve">izradu geodetskog snimka za glavni i izvedbeni projekt za izgradnju nogostupa uz DC1 na području Općine Krnjak, pristigle su dvije ponude: </w:t>
      </w:r>
      <w:r w:rsidR="001473EB" w:rsidRPr="001473EB">
        <w:rPr>
          <w:rFonts w:ascii="Times New Roman" w:hAnsi="Times New Roman" w:cs="Times New Roman"/>
          <w:sz w:val="24"/>
          <w:szCs w:val="24"/>
        </w:rPr>
        <w:t xml:space="preserve">ponuda ponuditelja GEODETSKI PROJEKTI I SUSTAVI d.o.o., </w:t>
      </w:r>
      <w:proofErr w:type="spellStart"/>
      <w:r w:rsidR="001473EB" w:rsidRPr="001473EB">
        <w:rPr>
          <w:rFonts w:ascii="Times New Roman" w:hAnsi="Times New Roman" w:cs="Times New Roman"/>
          <w:sz w:val="24"/>
          <w:szCs w:val="24"/>
        </w:rPr>
        <w:t>Skokov</w:t>
      </w:r>
      <w:proofErr w:type="spellEnd"/>
      <w:r w:rsidR="001473EB" w:rsidRPr="001473EB">
        <w:rPr>
          <w:rFonts w:ascii="Times New Roman" w:hAnsi="Times New Roman" w:cs="Times New Roman"/>
          <w:sz w:val="24"/>
          <w:szCs w:val="24"/>
        </w:rPr>
        <w:t xml:space="preserve"> prilaz 6, 10 010 Zagreb, koja je ocijenjena pravilnom i prihvatljivom i ponuda ponuditelja </w:t>
      </w:r>
      <w:proofErr w:type="spellStart"/>
      <w:r w:rsidR="001473EB" w:rsidRPr="001473EB">
        <w:rPr>
          <w:rFonts w:ascii="Times New Roman" w:hAnsi="Times New Roman" w:cs="Times New Roman"/>
          <w:sz w:val="24"/>
          <w:szCs w:val="24"/>
        </w:rPr>
        <w:t>GEOigeo</w:t>
      </w:r>
      <w:proofErr w:type="spellEnd"/>
      <w:r w:rsidR="001473EB" w:rsidRPr="001473EB">
        <w:rPr>
          <w:rFonts w:ascii="Times New Roman" w:hAnsi="Times New Roman" w:cs="Times New Roman"/>
          <w:sz w:val="24"/>
          <w:szCs w:val="24"/>
        </w:rPr>
        <w:t xml:space="preserve"> d.o.o. za geodetske poslove, Sv. Mateja 21, 10 000 Zagreb, koja je ocijenjena nepravilnom jer nije sukladna pozivu za dostavu ponude, zbog čega je odbijena.</w:t>
      </w:r>
    </w:p>
    <w:p w:rsidR="00F84D0B" w:rsidRDefault="00CC1851" w:rsidP="00000736">
      <w:pPr>
        <w:spacing w:after="0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je ponuda ponuditelja </w:t>
      </w:r>
      <w:r w:rsidRPr="00B9611F">
        <w:rPr>
          <w:rFonts w:ascii="Times New Roman" w:hAnsi="Times New Roman" w:cs="Times New Roman"/>
          <w:sz w:val="24"/>
          <w:szCs w:val="24"/>
        </w:rPr>
        <w:t>GEODE</w:t>
      </w:r>
      <w:r w:rsidR="00403024">
        <w:rPr>
          <w:rFonts w:ascii="Times New Roman" w:hAnsi="Times New Roman" w:cs="Times New Roman"/>
          <w:sz w:val="24"/>
          <w:szCs w:val="24"/>
        </w:rPr>
        <w:t xml:space="preserve">TSKI PROJEKTI I SUSTAVI </w:t>
      </w:r>
      <w:r>
        <w:rPr>
          <w:rFonts w:ascii="Times New Roman" w:hAnsi="Times New Roman" w:cs="Times New Roman"/>
          <w:sz w:val="24"/>
          <w:szCs w:val="24"/>
        </w:rPr>
        <w:t>d.o.o</w:t>
      </w:r>
      <w:r w:rsidRPr="00B9611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9611F">
        <w:rPr>
          <w:rFonts w:ascii="Times New Roman" w:hAnsi="Times New Roman" w:cs="Times New Roman"/>
          <w:sz w:val="24"/>
          <w:szCs w:val="24"/>
        </w:rPr>
        <w:t>Skokov</w:t>
      </w:r>
      <w:proofErr w:type="spellEnd"/>
      <w:r w:rsidRPr="00B9611F">
        <w:rPr>
          <w:rFonts w:ascii="Times New Roman" w:hAnsi="Times New Roman" w:cs="Times New Roman"/>
          <w:sz w:val="24"/>
          <w:szCs w:val="24"/>
        </w:rPr>
        <w:t xml:space="preserve"> prilaz 6, 10 010 Zagreb</w:t>
      </w:r>
      <w:r>
        <w:rPr>
          <w:rFonts w:ascii="Times New Roman" w:hAnsi="Times New Roman" w:cs="Times New Roman"/>
          <w:sz w:val="24"/>
          <w:szCs w:val="24"/>
        </w:rPr>
        <w:t xml:space="preserve">, OIB: </w:t>
      </w:r>
      <w:r w:rsidRPr="00B9611F">
        <w:rPr>
          <w:rFonts w:ascii="Times New Roman" w:hAnsi="Times New Roman" w:cs="Times New Roman"/>
          <w:sz w:val="24"/>
          <w:szCs w:val="24"/>
        </w:rPr>
        <w:t>49906895606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3024">
        <w:rPr>
          <w:rFonts w:ascii="Times New Roman" w:hAnsi="Times New Roman" w:cs="Times New Roman"/>
          <w:sz w:val="24"/>
          <w:szCs w:val="24"/>
        </w:rPr>
        <w:t xml:space="preserve">u iznosu od 56.000,00 kuna bez PDV-a, odnosno 70.000,00 kuna sa PDV-om, </w:t>
      </w:r>
      <w:r>
        <w:rPr>
          <w:rFonts w:ascii="Times New Roman" w:hAnsi="Times New Roman" w:cs="Times New Roman"/>
          <w:sz w:val="24"/>
          <w:szCs w:val="24"/>
        </w:rPr>
        <w:t>jedina prihvatljiva, ekonomski povoljna te u cijelosti udovoljava uvjetima i zahtje</w:t>
      </w:r>
      <w:r w:rsidR="00000736">
        <w:rPr>
          <w:rFonts w:ascii="Times New Roman" w:hAnsi="Times New Roman" w:cs="Times New Roman"/>
          <w:sz w:val="24"/>
          <w:szCs w:val="24"/>
        </w:rPr>
        <w:t>vima iz Poziva.</w:t>
      </w:r>
    </w:p>
    <w:p w:rsidR="00000736" w:rsidRPr="00F84D0B" w:rsidRDefault="00000736" w:rsidP="00000736">
      <w:pPr>
        <w:spacing w:after="0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040D" w:rsidRPr="006C6D3C" w:rsidRDefault="00FD040D" w:rsidP="006C10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3C">
        <w:rPr>
          <w:rFonts w:ascii="Times New Roman" w:hAnsi="Times New Roman" w:cs="Times New Roman"/>
          <w:b/>
          <w:sz w:val="24"/>
          <w:szCs w:val="24"/>
        </w:rPr>
        <w:t>Razlozi isključenja ponuditelja</w:t>
      </w:r>
      <w:r w:rsidR="00BF27C9" w:rsidRPr="006C6D3C">
        <w:rPr>
          <w:rFonts w:ascii="Times New Roman" w:hAnsi="Times New Roman" w:cs="Times New Roman"/>
          <w:b/>
          <w:sz w:val="24"/>
          <w:szCs w:val="24"/>
        </w:rPr>
        <w:t>:</w:t>
      </w:r>
      <w:r w:rsidR="00BF27C9" w:rsidRPr="006C6D3C">
        <w:rPr>
          <w:rFonts w:ascii="Times New Roman" w:hAnsi="Times New Roman" w:cs="Times New Roman"/>
          <w:sz w:val="24"/>
          <w:szCs w:val="24"/>
        </w:rPr>
        <w:t xml:space="preserve"> n</w:t>
      </w:r>
      <w:r w:rsidRPr="006C6D3C">
        <w:rPr>
          <w:rFonts w:ascii="Times New Roman" w:hAnsi="Times New Roman" w:cs="Times New Roman"/>
          <w:sz w:val="24"/>
          <w:szCs w:val="24"/>
        </w:rPr>
        <w:t>e postoje razlozi za isključenje ponuditelja</w:t>
      </w:r>
      <w:r w:rsidR="00BF27C9" w:rsidRPr="006C6D3C">
        <w:rPr>
          <w:rFonts w:ascii="Times New Roman" w:hAnsi="Times New Roman" w:cs="Times New Roman"/>
          <w:sz w:val="24"/>
          <w:szCs w:val="24"/>
        </w:rPr>
        <w:t>.</w:t>
      </w:r>
    </w:p>
    <w:p w:rsidR="00316D94" w:rsidRPr="006C6D3C" w:rsidRDefault="00316D94" w:rsidP="0031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40D" w:rsidRPr="006C6D3C" w:rsidRDefault="00FD040D" w:rsidP="006C10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3C">
        <w:rPr>
          <w:rFonts w:ascii="Times New Roman" w:hAnsi="Times New Roman" w:cs="Times New Roman"/>
          <w:b/>
          <w:sz w:val="24"/>
          <w:szCs w:val="24"/>
        </w:rPr>
        <w:t>Razlozi odbijanja ponuda</w:t>
      </w:r>
      <w:r w:rsidR="00BF27C9" w:rsidRPr="006C6D3C">
        <w:rPr>
          <w:rFonts w:ascii="Times New Roman" w:hAnsi="Times New Roman" w:cs="Times New Roman"/>
          <w:b/>
          <w:sz w:val="24"/>
          <w:szCs w:val="24"/>
        </w:rPr>
        <w:t>:</w:t>
      </w:r>
      <w:r w:rsidR="00BF27C9" w:rsidRPr="006C6D3C">
        <w:rPr>
          <w:rFonts w:ascii="Times New Roman" w:hAnsi="Times New Roman" w:cs="Times New Roman"/>
          <w:sz w:val="24"/>
          <w:szCs w:val="24"/>
        </w:rPr>
        <w:t xml:space="preserve"> </w:t>
      </w:r>
      <w:r w:rsidR="00000736">
        <w:rPr>
          <w:rFonts w:ascii="Times New Roman" w:hAnsi="Times New Roman" w:cs="Times New Roman"/>
          <w:sz w:val="24"/>
          <w:szCs w:val="24"/>
        </w:rPr>
        <w:t xml:space="preserve">ponuda ponuditelja </w:t>
      </w:r>
      <w:proofErr w:type="spellStart"/>
      <w:r w:rsidR="00000736">
        <w:rPr>
          <w:rFonts w:ascii="Times New Roman" w:hAnsi="Times New Roman" w:cs="Times New Roman"/>
          <w:sz w:val="24"/>
          <w:szCs w:val="24"/>
        </w:rPr>
        <w:t>GEOigeo</w:t>
      </w:r>
      <w:proofErr w:type="spellEnd"/>
      <w:r w:rsidR="00000736">
        <w:rPr>
          <w:rFonts w:ascii="Times New Roman" w:hAnsi="Times New Roman" w:cs="Times New Roman"/>
          <w:sz w:val="24"/>
          <w:szCs w:val="24"/>
        </w:rPr>
        <w:t xml:space="preserve"> d.o.o., Sv. Mateja 21, 10 000 Zagreb, OIB: 71371051669</w:t>
      </w:r>
      <w:r w:rsidR="00AB7C82">
        <w:rPr>
          <w:rFonts w:ascii="Times New Roman" w:hAnsi="Times New Roman" w:cs="Times New Roman"/>
          <w:sz w:val="24"/>
          <w:szCs w:val="24"/>
        </w:rPr>
        <w:t xml:space="preserve">, </w:t>
      </w:r>
      <w:r w:rsidR="00000736">
        <w:rPr>
          <w:rFonts w:ascii="Times New Roman" w:hAnsi="Times New Roman" w:cs="Times New Roman"/>
          <w:sz w:val="24"/>
          <w:szCs w:val="24"/>
        </w:rPr>
        <w:t>je</w:t>
      </w:r>
      <w:r w:rsidR="00AB7C82">
        <w:rPr>
          <w:rFonts w:ascii="Times New Roman" w:hAnsi="Times New Roman" w:cs="Times New Roman"/>
          <w:sz w:val="24"/>
          <w:szCs w:val="24"/>
        </w:rPr>
        <w:t xml:space="preserve"> odbijena jer je</w:t>
      </w:r>
      <w:r w:rsidR="00000736">
        <w:rPr>
          <w:rFonts w:ascii="Times New Roman" w:hAnsi="Times New Roman" w:cs="Times New Roman"/>
          <w:sz w:val="24"/>
          <w:szCs w:val="24"/>
        </w:rPr>
        <w:t xml:space="preserve"> nepravilna </w:t>
      </w:r>
      <w:r w:rsidR="00AB7C82">
        <w:rPr>
          <w:rFonts w:ascii="Times New Roman" w:hAnsi="Times New Roman" w:cs="Times New Roman"/>
          <w:sz w:val="24"/>
          <w:szCs w:val="24"/>
        </w:rPr>
        <w:t>zbog toga što ne sadrži jamstvo za ozbiljnost ponude te nije sukladna pozivu za dostavu ponude.</w:t>
      </w:r>
    </w:p>
    <w:p w:rsidR="006C6D3C" w:rsidRPr="006C6D3C" w:rsidRDefault="006C6D3C" w:rsidP="006C6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D0" w:rsidRPr="006C6D3C" w:rsidRDefault="00FA3CD2" w:rsidP="006C6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Odluka</w:t>
      </w:r>
      <w:r w:rsidR="00FD040D" w:rsidRPr="006C6D3C">
        <w:rPr>
          <w:rFonts w:ascii="Times New Roman" w:hAnsi="Times New Roman" w:cs="Times New Roman"/>
          <w:sz w:val="24"/>
          <w:szCs w:val="24"/>
        </w:rPr>
        <w:t xml:space="preserve"> o odabiru na</w:t>
      </w:r>
      <w:r w:rsidR="006C6D3C" w:rsidRPr="006C6D3C">
        <w:rPr>
          <w:rFonts w:ascii="Times New Roman" w:hAnsi="Times New Roman" w:cs="Times New Roman"/>
          <w:sz w:val="24"/>
          <w:szCs w:val="24"/>
        </w:rPr>
        <w:t>jpovoljnije ponude s preslikom Z</w:t>
      </w:r>
      <w:r w:rsidR="00FD040D" w:rsidRPr="006C6D3C">
        <w:rPr>
          <w:rFonts w:ascii="Times New Roman" w:hAnsi="Times New Roman" w:cs="Times New Roman"/>
          <w:sz w:val="24"/>
          <w:szCs w:val="24"/>
        </w:rPr>
        <w:t xml:space="preserve">apisnika o javnom otvaranju </w:t>
      </w:r>
      <w:r w:rsidR="006C6D3C" w:rsidRPr="006C6D3C">
        <w:rPr>
          <w:rFonts w:ascii="Times New Roman" w:hAnsi="Times New Roman" w:cs="Times New Roman"/>
          <w:sz w:val="24"/>
          <w:szCs w:val="24"/>
        </w:rPr>
        <w:t>ponuda i preslikom Z</w:t>
      </w:r>
      <w:r w:rsidR="00FD040D" w:rsidRPr="006C6D3C">
        <w:rPr>
          <w:rFonts w:ascii="Times New Roman" w:hAnsi="Times New Roman" w:cs="Times New Roman"/>
          <w:sz w:val="24"/>
          <w:szCs w:val="24"/>
        </w:rPr>
        <w:t>apisnika o pregledu i ocjeni ponuda dostavit će se</w:t>
      </w:r>
      <w:r w:rsidR="006C6D3C" w:rsidRPr="006C6D3C">
        <w:rPr>
          <w:rFonts w:ascii="Times New Roman" w:hAnsi="Times New Roman" w:cs="Times New Roman"/>
          <w:sz w:val="24"/>
          <w:szCs w:val="24"/>
        </w:rPr>
        <w:t xml:space="preserve"> preporučenom poš</w:t>
      </w:r>
      <w:r w:rsidR="0020108E">
        <w:rPr>
          <w:rFonts w:ascii="Times New Roman" w:hAnsi="Times New Roman" w:cs="Times New Roman"/>
          <w:sz w:val="24"/>
          <w:szCs w:val="24"/>
        </w:rPr>
        <w:t>tanskom pošiljkom s povratnicom</w:t>
      </w:r>
      <w:r w:rsidR="00000736">
        <w:rPr>
          <w:rFonts w:ascii="Times New Roman" w:hAnsi="Times New Roman" w:cs="Times New Roman"/>
          <w:sz w:val="24"/>
          <w:szCs w:val="24"/>
        </w:rPr>
        <w:t xml:space="preserve"> ponuditeljima koji su dostavili ponude</w:t>
      </w:r>
      <w:r w:rsidR="006C6D3C" w:rsidRPr="006C6D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D3C" w:rsidRDefault="006C6D3C" w:rsidP="006C6D3C">
      <w:pPr>
        <w:spacing w:after="0" w:line="240" w:lineRule="auto"/>
        <w:ind w:firstLine="360"/>
        <w:jc w:val="both"/>
        <w:rPr>
          <w:b/>
        </w:rPr>
      </w:pPr>
    </w:p>
    <w:p w:rsidR="00403024" w:rsidRDefault="00403024" w:rsidP="006C6D3C">
      <w:pPr>
        <w:spacing w:after="0" w:line="240" w:lineRule="auto"/>
        <w:ind w:firstLine="360"/>
        <w:jc w:val="both"/>
        <w:rPr>
          <w:b/>
        </w:rPr>
      </w:pPr>
    </w:p>
    <w:p w:rsidR="00000736" w:rsidRPr="006C6D3C" w:rsidRDefault="00000736" w:rsidP="006C6D3C">
      <w:pPr>
        <w:spacing w:after="0" w:line="240" w:lineRule="auto"/>
        <w:ind w:firstLine="360"/>
        <w:jc w:val="both"/>
        <w:rPr>
          <w:b/>
        </w:rPr>
      </w:pPr>
    </w:p>
    <w:p w:rsidR="003E2FD0" w:rsidRDefault="00F84B41" w:rsidP="00742B57">
      <w:pPr>
        <w:pStyle w:val="DefaultStyle"/>
        <w:spacing w:after="0"/>
        <w:jc w:val="both"/>
        <w:rPr>
          <w:b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48047A">
        <w:t xml:space="preserve"> </w:t>
      </w:r>
      <w:r w:rsidR="0043073B">
        <w:t xml:space="preserve"> </w:t>
      </w:r>
      <w:r w:rsidR="00B9611F">
        <w:rPr>
          <w:b/>
          <w:szCs w:val="24"/>
        </w:rPr>
        <w:t xml:space="preserve">         </w:t>
      </w:r>
      <w:r>
        <w:rPr>
          <w:b/>
          <w:szCs w:val="24"/>
        </w:rPr>
        <w:t>NAČELNIK</w:t>
      </w:r>
    </w:p>
    <w:p w:rsidR="00B9611F" w:rsidRDefault="00B9611F" w:rsidP="00742B57">
      <w:pPr>
        <w:pStyle w:val="DefaultStyle"/>
        <w:spacing w:after="0"/>
        <w:jc w:val="both"/>
        <w:rPr>
          <w:b/>
          <w:szCs w:val="24"/>
        </w:rPr>
      </w:pPr>
    </w:p>
    <w:p w:rsidR="004F70F0" w:rsidRPr="0022406E" w:rsidRDefault="00742B57" w:rsidP="0022406E">
      <w:pPr>
        <w:pStyle w:val="DefaultStyle"/>
        <w:spacing w:after="0"/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r w:rsidRPr="006C1065">
        <w:rPr>
          <w:szCs w:val="24"/>
        </w:rPr>
        <w:t xml:space="preserve">Dejan Mihajlović, mag. ing. </w:t>
      </w:r>
      <w:proofErr w:type="spellStart"/>
      <w:r w:rsidRPr="006C1065">
        <w:rPr>
          <w:szCs w:val="24"/>
        </w:rPr>
        <w:t>prom</w:t>
      </w:r>
      <w:proofErr w:type="spellEnd"/>
      <w:r w:rsidRPr="006C1065">
        <w:rPr>
          <w:szCs w:val="24"/>
        </w:rPr>
        <w:t>.</w:t>
      </w:r>
    </w:p>
    <w:sectPr w:rsidR="004F70F0" w:rsidRPr="0022406E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4EB"/>
    <w:multiLevelType w:val="hybridMultilevel"/>
    <w:tmpl w:val="0F6E375C"/>
    <w:lvl w:ilvl="0" w:tplc="1E0AB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03A3E"/>
    <w:multiLevelType w:val="hybridMultilevel"/>
    <w:tmpl w:val="C50C09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0A10"/>
    <w:multiLevelType w:val="hybridMultilevel"/>
    <w:tmpl w:val="9CA6F418"/>
    <w:lvl w:ilvl="0" w:tplc="8A3CB420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EAA18F1"/>
    <w:multiLevelType w:val="hybridMultilevel"/>
    <w:tmpl w:val="17E4F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C6E79"/>
    <w:multiLevelType w:val="hybridMultilevel"/>
    <w:tmpl w:val="4B9CED6C"/>
    <w:lvl w:ilvl="0" w:tplc="2976DCCE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2854DC4"/>
    <w:multiLevelType w:val="hybridMultilevel"/>
    <w:tmpl w:val="B96A9086"/>
    <w:lvl w:ilvl="0" w:tplc="E626F3BA">
      <w:start w:val="1"/>
      <w:numFmt w:val="upperLetter"/>
      <w:lvlText w:val="%1."/>
      <w:lvlJc w:val="left"/>
      <w:pPr>
        <w:ind w:left="49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 w15:restartNumberingAfterBreak="0">
    <w:nsid w:val="371D0CE8"/>
    <w:multiLevelType w:val="hybridMultilevel"/>
    <w:tmpl w:val="AA8677D6"/>
    <w:lvl w:ilvl="0" w:tplc="609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D766F"/>
    <w:multiLevelType w:val="hybridMultilevel"/>
    <w:tmpl w:val="C8748D00"/>
    <w:lvl w:ilvl="0" w:tplc="609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C00F9"/>
    <w:multiLevelType w:val="hybridMultilevel"/>
    <w:tmpl w:val="698CB17C"/>
    <w:lvl w:ilvl="0" w:tplc="7A8A6558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D7960AF"/>
    <w:multiLevelType w:val="hybridMultilevel"/>
    <w:tmpl w:val="DF847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14FD9"/>
    <w:multiLevelType w:val="hybridMultilevel"/>
    <w:tmpl w:val="1610BA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06051"/>
    <w:multiLevelType w:val="hybridMultilevel"/>
    <w:tmpl w:val="A3E27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E0B9F"/>
    <w:multiLevelType w:val="hybridMultilevel"/>
    <w:tmpl w:val="C75CB468"/>
    <w:lvl w:ilvl="0" w:tplc="4508AB36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73320411"/>
    <w:multiLevelType w:val="hybridMultilevel"/>
    <w:tmpl w:val="3BB269B8"/>
    <w:lvl w:ilvl="0" w:tplc="DF4E3B9C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F1A6AFE"/>
    <w:multiLevelType w:val="hybridMultilevel"/>
    <w:tmpl w:val="C09CC4D4"/>
    <w:lvl w:ilvl="0" w:tplc="609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11"/>
  </w:num>
  <w:num w:numId="9">
    <w:abstractNumId w:val="14"/>
  </w:num>
  <w:num w:numId="10">
    <w:abstractNumId w:val="7"/>
  </w:num>
  <w:num w:numId="11">
    <w:abstractNumId w:val="6"/>
  </w:num>
  <w:num w:numId="12">
    <w:abstractNumId w:val="13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E5"/>
    <w:rsid w:val="00000736"/>
    <w:rsid w:val="00027C11"/>
    <w:rsid w:val="00051538"/>
    <w:rsid w:val="00084F9D"/>
    <w:rsid w:val="000875CD"/>
    <w:rsid w:val="000C6ECA"/>
    <w:rsid w:val="000F3BE5"/>
    <w:rsid w:val="0011534C"/>
    <w:rsid w:val="001473EB"/>
    <w:rsid w:val="00170CED"/>
    <w:rsid w:val="00196610"/>
    <w:rsid w:val="001C0990"/>
    <w:rsid w:val="001E3CF1"/>
    <w:rsid w:val="001E6FC9"/>
    <w:rsid w:val="001F33D8"/>
    <w:rsid w:val="0020108E"/>
    <w:rsid w:val="0022131F"/>
    <w:rsid w:val="0022406E"/>
    <w:rsid w:val="002579A6"/>
    <w:rsid w:val="002659CD"/>
    <w:rsid w:val="002B4540"/>
    <w:rsid w:val="002D43EA"/>
    <w:rsid w:val="002E4A3A"/>
    <w:rsid w:val="002F6A27"/>
    <w:rsid w:val="00315445"/>
    <w:rsid w:val="00316D94"/>
    <w:rsid w:val="00367745"/>
    <w:rsid w:val="00370302"/>
    <w:rsid w:val="0039609B"/>
    <w:rsid w:val="003E2FD0"/>
    <w:rsid w:val="00403024"/>
    <w:rsid w:val="004077BA"/>
    <w:rsid w:val="00413945"/>
    <w:rsid w:val="004159A3"/>
    <w:rsid w:val="0043073B"/>
    <w:rsid w:val="004325BB"/>
    <w:rsid w:val="00443AA8"/>
    <w:rsid w:val="00444F6F"/>
    <w:rsid w:val="0048047A"/>
    <w:rsid w:val="004B4783"/>
    <w:rsid w:val="004B7E97"/>
    <w:rsid w:val="004F70F0"/>
    <w:rsid w:val="00524456"/>
    <w:rsid w:val="005264D6"/>
    <w:rsid w:val="005570EC"/>
    <w:rsid w:val="00560E11"/>
    <w:rsid w:val="00582D0A"/>
    <w:rsid w:val="005A0277"/>
    <w:rsid w:val="005B3682"/>
    <w:rsid w:val="005B3AF5"/>
    <w:rsid w:val="005B63C3"/>
    <w:rsid w:val="005C332F"/>
    <w:rsid w:val="005E6973"/>
    <w:rsid w:val="00635E22"/>
    <w:rsid w:val="00682737"/>
    <w:rsid w:val="006954E8"/>
    <w:rsid w:val="006B4C50"/>
    <w:rsid w:val="006C1065"/>
    <w:rsid w:val="006C52D5"/>
    <w:rsid w:val="006C6D3C"/>
    <w:rsid w:val="006C79D2"/>
    <w:rsid w:val="006D5B5D"/>
    <w:rsid w:val="007011B3"/>
    <w:rsid w:val="00724CB3"/>
    <w:rsid w:val="00731A25"/>
    <w:rsid w:val="00737A89"/>
    <w:rsid w:val="00742B57"/>
    <w:rsid w:val="007731DF"/>
    <w:rsid w:val="00782697"/>
    <w:rsid w:val="00796769"/>
    <w:rsid w:val="007F4369"/>
    <w:rsid w:val="008A403D"/>
    <w:rsid w:val="008D4D56"/>
    <w:rsid w:val="008D6632"/>
    <w:rsid w:val="008F7294"/>
    <w:rsid w:val="008F735A"/>
    <w:rsid w:val="00953E36"/>
    <w:rsid w:val="00992E77"/>
    <w:rsid w:val="009D152E"/>
    <w:rsid w:val="00A14267"/>
    <w:rsid w:val="00A222E7"/>
    <w:rsid w:val="00A641D0"/>
    <w:rsid w:val="00A83FE3"/>
    <w:rsid w:val="00AB4232"/>
    <w:rsid w:val="00AB6E25"/>
    <w:rsid w:val="00AB7C82"/>
    <w:rsid w:val="00AE2025"/>
    <w:rsid w:val="00AF16BB"/>
    <w:rsid w:val="00B063DD"/>
    <w:rsid w:val="00B11F7A"/>
    <w:rsid w:val="00B8223D"/>
    <w:rsid w:val="00B9611F"/>
    <w:rsid w:val="00BA3931"/>
    <w:rsid w:val="00BD251D"/>
    <w:rsid w:val="00BD397D"/>
    <w:rsid w:val="00BF27C9"/>
    <w:rsid w:val="00C14ED9"/>
    <w:rsid w:val="00C639C9"/>
    <w:rsid w:val="00C71712"/>
    <w:rsid w:val="00C86591"/>
    <w:rsid w:val="00C910E7"/>
    <w:rsid w:val="00CC1851"/>
    <w:rsid w:val="00CE4485"/>
    <w:rsid w:val="00D5507D"/>
    <w:rsid w:val="00D635C5"/>
    <w:rsid w:val="00D865AC"/>
    <w:rsid w:val="00D916D2"/>
    <w:rsid w:val="00D9436C"/>
    <w:rsid w:val="00D94671"/>
    <w:rsid w:val="00DA6826"/>
    <w:rsid w:val="00DB19A6"/>
    <w:rsid w:val="00DB1A45"/>
    <w:rsid w:val="00DB280E"/>
    <w:rsid w:val="00DD2B08"/>
    <w:rsid w:val="00DF7F55"/>
    <w:rsid w:val="00E25BA1"/>
    <w:rsid w:val="00E31200"/>
    <w:rsid w:val="00E43F7F"/>
    <w:rsid w:val="00E5039F"/>
    <w:rsid w:val="00EA6926"/>
    <w:rsid w:val="00EC4DE3"/>
    <w:rsid w:val="00ED2DA3"/>
    <w:rsid w:val="00F1141F"/>
    <w:rsid w:val="00F3001B"/>
    <w:rsid w:val="00F84B41"/>
    <w:rsid w:val="00F84D0B"/>
    <w:rsid w:val="00F90A99"/>
    <w:rsid w:val="00FA3CD2"/>
    <w:rsid w:val="00FD040D"/>
    <w:rsid w:val="00FF1730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E8A7"/>
  <w15:docId w15:val="{41EC3FEF-6125-4A18-8D1A-E89EE905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TekstbaloniaChar">
    <w:name w:val="Tekst balončića Char"/>
    <w:basedOn w:val="DefaultParagraphFont"/>
    <w:rPr>
      <w:rFonts w:ascii="Tahoma" w:eastAsia="Calibri" w:hAnsi="Tahoma" w:cs="Tahoma"/>
      <w:sz w:val="16"/>
      <w:szCs w:val="16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Sanja Mirilović</cp:lastModifiedBy>
  <cp:revision>7</cp:revision>
  <cp:lastPrinted>2021-01-12T13:33:00Z</cp:lastPrinted>
  <dcterms:created xsi:type="dcterms:W3CDTF">2021-01-12T12:22:00Z</dcterms:created>
  <dcterms:modified xsi:type="dcterms:W3CDTF">2021-02-02T08:39:00Z</dcterms:modified>
</cp:coreProperties>
</file>